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KHỐI LỚP 6 – NĂM HỌC 2021-2022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Tuần 19: Từ ngày 24/1 đến ngày 29/1/2022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  <w:t xml:space="preserve">* LƯU Ý: </w:t>
      </w:r>
    </w:p>
    <w:p>
      <w:pPr>
        <w:pStyle w:val="18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Học sinh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học </w:t>
      </w:r>
      <w:r>
        <w:rPr>
          <w:rFonts w:ascii="Times New Roman" w:hAnsi="Times New Roman" w:cs="Times New Roman"/>
          <w:b/>
          <w:sz w:val="26"/>
          <w:szCs w:val="26"/>
        </w:rPr>
        <w:t xml:space="preserve">trực tuyến trên Google Meet theo TKB; xem lại bài dạy và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làm bài trên</w:t>
      </w:r>
      <w:r>
        <w:rPr>
          <w:rFonts w:ascii="Times New Roman" w:hAnsi="Times New Roman" w:cs="Times New Roman"/>
          <w:b/>
          <w:sz w:val="26"/>
          <w:szCs w:val="26"/>
        </w:rPr>
        <w:t xml:space="preserve"> K12Online</w:t>
      </w:r>
      <w:r>
        <w:rPr>
          <w:rFonts w:ascii="Times New Roman" w:hAnsi="Times New Roman" w:cs="Times New Roman"/>
          <w:sz w:val="26"/>
          <w:szCs w:val="26"/>
          <w:lang w:val="vi-VN"/>
        </w:rPr>
        <w:t>: để được giáo viên hướng dẫn cụ thể, kịp thời những khó khăn, vướng mắc trong quá trình học, được trao đổi-thảo luận bài cùng bạn trong lớp và được ghi nhận quá trình học tập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PHẦN I: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SỐ HỌC </w:t>
      </w:r>
    </w:p>
    <w:p>
      <w:pPr>
        <w:tabs>
          <w:tab w:val="left" w:pos="560"/>
          <w:tab w:val="left" w:pos="3360"/>
          <w:tab w:val="left" w:pos="3780"/>
          <w:tab w:val="left" w:pos="462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color w:val="0070C0"/>
          <w:sz w:val="26"/>
          <w:szCs w:val="26"/>
        </w:rPr>
        <w:t>PHÂN SỐ VỚI TỬ SỐ VÀ MẪU SỐ LÀ SỐ NGUYÊN</w:t>
      </w:r>
    </w:p>
    <w:p>
      <w:pPr>
        <w:tabs>
          <w:tab w:val="left" w:pos="560"/>
          <w:tab w:val="left" w:pos="3360"/>
          <w:tab w:val="left" w:pos="3780"/>
          <w:tab w:val="left" w:pos="462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nl-NL"/>
        </w:rPr>
      </w:pPr>
      <w:r>
        <w:rPr>
          <w:rFonts w:ascii="Times New Roman" w:hAnsi="Times New Roman"/>
          <w:b/>
          <w:color w:val="0070C0"/>
          <w:sz w:val="26"/>
          <w:szCs w:val="26"/>
        </w:rPr>
        <w:t>TÍNH CHẤT CƠ BẢN CỦA PHÂN SỐ</w:t>
      </w:r>
    </w:p>
    <w:p>
      <w:pPr>
        <w:pStyle w:val="18"/>
        <w:spacing w:after="0" w:line="240" w:lineRule="auto"/>
        <w:ind w:left="0" w:hanging="22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PHẦN II: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nl-NL"/>
        </w:rPr>
      </w:pPr>
      <w:r>
        <w:rPr>
          <w:rFonts w:ascii="Times New Roman" w:hAnsi="Times New Roman"/>
          <w:b/>
          <w:color w:val="0070C0"/>
          <w:sz w:val="26"/>
          <w:szCs w:val="26"/>
          <w:lang w:val="nl-NL"/>
        </w:rPr>
        <w:t>LUYỆN TẬP VỀ CÁC HÌNH PHẲNG TRONG THỰC TIỄN</w:t>
      </w:r>
    </w:p>
    <w:tbl>
      <w:tblPr>
        <w:tblStyle w:val="16"/>
        <w:tblpPr w:leftFromText="180" w:rightFromText="180" w:vertAnchor="text" w:tblpX="-355" w:tblpY="1"/>
        <w:tblOverlap w:val="never"/>
        <w:tblW w:w="11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3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3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Nội dung học sinh ghi chép và cần làm</w:t>
            </w:r>
          </w:p>
        </w:tc>
        <w:tc>
          <w:tcPr>
            <w:tcW w:w="422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33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6"/>
                <w:szCs w:val="26"/>
              </w:rPr>
              <w:t>PHÂN SỐ VỚI TỬ SỐ VÀ MẪU SỐ LÀ SỐ NGUYÊN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I.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Mở rộng khái niệm phân số: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Tổng quát: (SGK trang 7 tập 2)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765550" cy="6477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630295" cy="416560"/>
                  <wp:effectExtent l="0" t="0" r="8255" b="25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29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Thực hành 1: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630295" cy="892175"/>
                  <wp:effectExtent l="0" t="0" r="190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73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II.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Phân số bằng nhau: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Tổng quát: (SGK trang 8 tập 2)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Ví dụ3: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630295" cy="855980"/>
                  <wp:effectExtent l="0" t="0" r="8255" b="127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295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Thực hành 2: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528060" cy="754380"/>
                  <wp:effectExtent l="0" t="0" r="0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36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III.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Biểu diễn số nguyên ở dạng phân số: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385723" w:themeColor="accent6" w:themeShade="8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385723" w:themeColor="accent6" w:themeShade="80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Tổng quát: (SGK trang 9 tập 2)</w:t>
            </w:r>
          </w:p>
          <w:p>
            <w:pPr>
              <w:pStyle w:val="18"/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Ví dụ 4:</w:t>
            </w:r>
          </w:p>
          <w:p>
            <w:pPr>
              <w:pStyle w:val="18"/>
              <w:spacing w:after="0" w:line="240" w:lineRule="auto"/>
              <w:rPr>
                <w:rFonts w:hint="default" w:ascii="Times New Roman" w:hAnsi="Times New Roman" w:cs="Times New Roman"/>
                <w:b/>
                <w:color w:val="385723" w:themeColor="accent6" w:themeShade="8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447800" cy="4572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25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Thực hành 3:</w:t>
            </w:r>
          </w:p>
          <w:p>
            <w:pPr>
              <w:pStyle w:val="18"/>
              <w:spacing w:after="0" w:line="240" w:lineRule="auto"/>
              <w:rPr>
                <w:rFonts w:hint="default" w:ascii="Times New Roman" w:hAnsi="Times New Roman" w:cs="Times New Roman"/>
                <w:b/>
                <w:color w:val="385723" w:themeColor="accent6" w:themeShade="8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078480" cy="289560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747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875"/>
              </w:tabs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Bài tập: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HS giải các bài tập 2;3;4;5 sgk trang 9 tập 2</w:t>
            </w:r>
          </w:p>
        </w:tc>
        <w:tc>
          <w:tcPr>
            <w:tcW w:w="4229" w:type="dxa"/>
          </w:tcPr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  <w:t>Thực hành 1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HS tự trả lời.</w:t>
            </w: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  <w:t>Thực hành 2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HS tự trả lời</w:t>
            </w: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pStyle w:val="8"/>
              <w:spacing w:before="0" w:beforeAutospacing="0" w:after="0" w:afterAutospacing="0"/>
              <w:ind w:left="45" w:right="45"/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>
            <w:pPr>
              <w:pStyle w:val="8"/>
              <w:spacing w:before="0" w:beforeAutospacing="0" w:after="0" w:afterAutospacing="0"/>
              <w:ind w:right="45"/>
              <w:contextualSpacing/>
              <w:jc w:val="both"/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66"/>
                <w:sz w:val="26"/>
                <w:szCs w:val="26"/>
                <w:lang w:val="nl-NL"/>
              </w:rPr>
              <w:t>Thực hành 3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HS tự trả lời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3" w:type="dxa"/>
            <w:shd w:val="clear" w:color="auto" w:fill="auto"/>
          </w:tcPr>
          <w:p>
            <w:pPr>
              <w:tabs>
                <w:tab w:val="left" w:pos="560"/>
                <w:tab w:val="left" w:pos="3360"/>
                <w:tab w:val="left" w:pos="3780"/>
                <w:tab w:val="left" w:pos="462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6"/>
                <w:szCs w:val="26"/>
              </w:rPr>
              <w:t>TÍNH CHẤT CƠ BẢN CỦA PHÂN SỐ</w:t>
            </w:r>
          </w:p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Tính chất 1:</w:t>
            </w:r>
          </w:p>
          <w:p>
            <w:pPr>
              <w:pStyle w:val="18"/>
              <w:spacing w:after="0" w:line="240" w:lineRule="auto"/>
              <w:ind w:left="1080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Tính chất: Sgk trang 10 tập 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630295" cy="684530"/>
                  <wp:effectExtent l="0" t="0" r="8255" b="127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29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314700" cy="42672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87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Ví dụ 3: Quy đồng mẫu của 3 phân số: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967740" cy="426720"/>
                  <wp:effectExtent l="0" t="0" r="381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824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18"/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Tính chất 2:</w:t>
            </w:r>
          </w:p>
          <w:p>
            <w:pPr>
              <w:pStyle w:val="18"/>
              <w:spacing w:after="0" w:line="240" w:lineRule="auto"/>
              <w:ind w:left="1080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Tính chất: Sgk trang 11 tập 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Ví dụ 4: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882140" cy="487680"/>
                  <wp:effectExtent l="0" t="0" r="381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303" cy="4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866900" cy="487680"/>
                  <wp:effectExtent l="0" t="0" r="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062" cy="4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Ví dụ 5: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478280" cy="457200"/>
                  <wp:effectExtent l="0" t="0" r="762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08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Thực hành 1: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179320" cy="434340"/>
                  <wp:effectExtent l="0" t="0" r="0" b="381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509" cy="43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Thực hành 2: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941320" cy="3810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575" cy="38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Tổng quát: SGK trang 12 tập 2.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nl-NL"/>
              </w:rPr>
              <w:t>Bài tập: bài 1;2;3 sgk trang 12 tập 2.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9" w:type="dxa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Ví dụ 2: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Ta thực hiện: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417320" cy="4191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43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699260" cy="4572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407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Ví dụ 3: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Ta thực hiện: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104900" cy="4648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96" cy="46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097280" cy="434340"/>
                  <wp:effectExtent l="0" t="0" r="762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375" cy="43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478280" cy="457200"/>
                  <wp:effectExtent l="0" t="0" r="762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08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Mẫu số chung của 3 phân số trên là 60.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Ví dụ 5: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Giải: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095500" cy="472440"/>
                  <wp:effectExtent l="0" t="0" r="0" b="381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682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Thực hành 1: HS tự thực hiện.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Thực hành 2: HS tự thực hiện.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6"/>
                <w:szCs w:val="26"/>
                <w:lang w:val="nl-NL"/>
              </w:rPr>
              <w:t>LUYỆN TẬP VỀ CÁC HÌNH PHẲNG TRONG THỰC TIỄN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Câu 1.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Trong các hình sau, hình nào có tính đối xứng?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96520</wp:posOffset>
                  </wp:positionV>
                  <wp:extent cx="3108960" cy="1296670"/>
                  <wp:effectExtent l="0" t="0" r="0" b="0"/>
                  <wp:wrapTopAndBottom/>
                  <wp:docPr id="61" name="Picture 61" descr="D:\TRẮC NGHIỆM CHƯƠNG 3 L6\HV TG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D:\TRẮC NGHIỆM CHƯƠNG 3 L6\HV TGĐ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A. Hình A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B. Hình B,D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C. Hình C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D. Hình A,B,C,D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Câu 2.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 xml:space="preserve"> Trong các hình sau, hình nào  không có tâm đối xứng?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62865</wp:posOffset>
                  </wp:positionV>
                  <wp:extent cx="3108960" cy="1296670"/>
                  <wp:effectExtent l="0" t="0" r="0" b="0"/>
                  <wp:wrapTopAndBottom/>
                  <wp:docPr id="62" name="Picture 62" descr="D:\TRẮC NGHIỆM CHƯƠNG 3 L6\HV TG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D:\TRẮC NGHIỆM CHƯƠNG 3 L6\HV TGĐ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A. Hình A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B. Hình B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C. Hình C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D. Hình D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Câu 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Hình nào sau đây không có trục đối xứng?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58420</wp:posOffset>
                  </wp:positionV>
                  <wp:extent cx="3253740" cy="1031875"/>
                  <wp:effectExtent l="0" t="0" r="3810" b="0"/>
                  <wp:wrapTopAndBottom/>
                  <wp:docPr id="63" name="Picture 63" descr="D:\TRẮC NGHIỆM CHƯƠNG 3 L6\HTC LG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D:\TRẮC NGHIỆM CHƯƠNG 3 L6\HTC LGĐ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A. Hình A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B. Hình B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C. Hình C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D. Hình D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  <w:t>Câu 4: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 Trong các vật sau, vật nào có cả tính chất của trục và tâm đối xứng?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pStyle w:val="18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Trần nhà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pStyle w:val="18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97025" cy="1064895"/>
                  <wp:effectExtent l="0" t="0" r="317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pStyle w:val="18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Tháp Eiffel</w:t>
            </w:r>
          </w:p>
          <w:p>
            <w:pPr>
              <w:pStyle w:val="18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80440" cy="980440"/>
                  <wp:effectExtent l="0" t="0" r="10160" b="1016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Hoa trà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</w:p>
          <w:p>
            <w:pPr>
              <w:pStyle w:val="18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05865" cy="947420"/>
                  <wp:effectExtent l="0" t="0" r="635" b="508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Cánh Quạt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91565" cy="109156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: Trong các chữ cái dưới dây. Chữ cái nào là hình có trục đối xứng?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drawing>
                <wp:inline distT="0" distB="0" distL="0" distR="0">
                  <wp:extent cx="2800985" cy="637540"/>
                  <wp:effectExtent l="0" t="0" r="5715" b="1016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  <w:t>A.</w:t>
            </w:r>
            <w:r>
              <w:rPr>
                <w:rFonts w:hint="default"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chữ L</w:t>
            </w:r>
          </w:p>
          <w:p>
            <w:pPr>
              <w:tabs>
                <w:tab w:val="left" w:pos="1574"/>
              </w:tabs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B.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Chữ X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  <w:t>C.</w:t>
            </w:r>
            <w:r>
              <w:rPr>
                <w:rFonts w:hint="default"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Chữ R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  <w:t xml:space="preserve">D. </w:t>
            </w:r>
            <w:r>
              <w:rPr>
                <w:rFonts w:hint="default"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Chữ  Z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4"/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Câu 6: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Hình nào sau đây không có trục đối xứng?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38735</wp:posOffset>
                      </wp:positionV>
                      <wp:extent cx="1118235" cy="360045"/>
                      <wp:effectExtent l="6350" t="6350" r="18415" b="1460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235" cy="360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0" o:spid="_x0000_s1026" o:spt="1" style="position:absolute;left:0pt;margin-left:35.95pt;margin-top:3.05pt;height:28.35pt;width:88.05pt;z-index:-251661312;v-text-anchor:middle;mso-width-relative:page;mso-height-relative:page;" fillcolor="#4472C4 [3204]" filled="t" stroked="t" coordsize="21600,21600" o:gfxdata="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4D&#10;V6HZAAAACQEAAA8AAAAAAAAAAQAgAAAAIgAAAGRycy9kb3ducmV2LnhtbFBLAQIUABQAAAAIAIdO&#10;4kAF1jciWwIAAMwEAAAOAAAAAAAAAAEAIAAAACgBAABkcnMvZTJvRG9jLnhtbFBLBQYAAAAABgAG&#10;AFkBAAD1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107950</wp:posOffset>
                      </wp:positionV>
                      <wp:extent cx="911860" cy="589915"/>
                      <wp:effectExtent l="8255" t="6350" r="19685" b="13335"/>
                      <wp:wrapNone/>
                      <wp:docPr id="2" name="Trapezoi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1860" cy="589915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9.15pt;margin-top:8.5pt;height:46.45pt;width:71.8pt;z-index:251663360;v-text-anchor:middle;mso-width-relative:page;mso-height-relative:page;" fillcolor="#FFC000" filled="t" stroked="t" coordsize="911860,589915" o:gfxdata="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sBb2doAAAAJAQAADwAAAAAAAAABACAAAAAiAAAAZHJzL2Rvd25yZXYueG1sUEsBAhQAFAAAAAgA&#10;h07iQG7wKrBcAgAAzwQAAA4AAAAAAAAAAQAgAAAAKQEAAGRycy9lMm9Eb2MueG1sUEsFBgAAAAAG&#10;AAYAWQEAAPcFAAAAAA==&#10;" path="m0,589915l147478,0,764381,0,911860,589915xe">
                      <v:path o:connectlocs="455930,0;73739,294957;455930,589915;838120,294957" o:connectangles="247,164,82,0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75565</wp:posOffset>
                      </wp:positionV>
                      <wp:extent cx="853440" cy="392430"/>
                      <wp:effectExtent l="8255" t="6350" r="14605" b="7620"/>
                      <wp:wrapNone/>
                      <wp:docPr id="7" name="Parallelogra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9243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" type="#_x0000_t7" style="position:absolute;left:0pt;margin-left:31.85pt;margin-top:5.95pt;height:30.9pt;width:67.2pt;z-index:251668480;v-text-anchor:middle;mso-width-relative:page;mso-height-relative:page;" fillcolor="#00B050" filled="t" stroked="t" coordsize="21600,21600" o:gfxdata="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H9aCW2QAAAAkBAAAPAAAAAAAAAAEAIAAAACIAAABkcnMvZG93bnJldi54bWxQSwECFAAUAAAA&#10;CACHTuJAUnVEAF8CAADXBAAADgAAAAAAAAABACAAAAAoAQAAZHJzL2Uyb0RvYy54bWxQSwUGAAAA&#10;AAYABgBZAQAA+QUAAAAA&#10;" adj="2483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C.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137160</wp:posOffset>
                      </wp:positionV>
                      <wp:extent cx="883285" cy="631825"/>
                      <wp:effectExtent l="6985" t="6350" r="11430" b="9525"/>
                      <wp:wrapNone/>
                      <wp:docPr id="71" name="Hexago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285" cy="63182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" type="#_x0000_t9" style="position:absolute;left:0pt;margin-left:21.1pt;margin-top:10.8pt;height:49.75pt;width:69.55pt;z-index:251673600;v-text-anchor:middle;mso-width-relative:page;mso-height-relative:page;" fillcolor="#FFFF00" filled="t" stroked="t" coordsize="21600,21600" o:gfxdata="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A75sdQA&#10;AAAJAQAADwAAAAAAAAABACAAAAAiAAAAZHJzL2Rvd25yZXYueG1sUEsBAhQAFAAAAAgAh07iQD5r&#10;OS1cAgAAzgQAAA4AAAAAAAAAAQAgAAAAIwEAAGRycy9lMm9Eb2MueG1sUEsFBgAAAAAGAAYAWQEA&#10;APEFAAAAAA==&#10;" adj="3863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14"/>
                <w:rFonts w:hint="default" w:ascii="Times New Roman" w:hAnsi="Times New Roman" w:cs="Times New Roman"/>
                <w:color w:val="000000"/>
                <w:sz w:val="26"/>
                <w:szCs w:val="26"/>
              </w:rPr>
              <w:t>Câu 7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: Chữ cái nào sau đây có tâm đối xứng?</w:t>
            </w:r>
          </w:p>
          <w:p>
            <w:pPr>
              <w:tabs>
                <w:tab w:val="left" w:pos="2268"/>
                <w:tab w:val="left" w:pos="5670"/>
              </w:tabs>
              <w:spacing w:before="120" w:after="120" w:line="240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L</w:t>
            </w:r>
          </w:p>
          <w:p>
            <w:pPr>
              <w:tabs>
                <w:tab w:val="left" w:pos="2268"/>
                <w:tab w:val="left" w:pos="5670"/>
              </w:tabs>
              <w:spacing w:before="120" w:after="120" w:line="240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F</w:t>
            </w:r>
          </w:p>
          <w:p>
            <w:pPr>
              <w:tabs>
                <w:tab w:val="left" w:pos="2268"/>
                <w:tab w:val="left" w:pos="5670"/>
              </w:tabs>
              <w:spacing w:before="120" w:after="120" w:line="240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T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 xml:space="preserve"> N</w:t>
            </w:r>
          </w:p>
          <w:p>
            <w:pPr>
              <w:pStyle w:val="8"/>
              <w:spacing w:after="240" w:afterAutospacing="0" w:line="276" w:lineRule="auto"/>
              <w:ind w:left="48" w:right="48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8: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Trong các công trình dưới đây, có bao nhiêu công trình có trục đối xứng?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805940" cy="1295400"/>
                  <wp:effectExtent l="0" t="0" r="381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097" cy="129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905000" cy="1287780"/>
                  <wp:effectExtent l="0" t="0" r="0" b="762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65" cy="12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026920" cy="130302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096" cy="130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A.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1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B.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2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C.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3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D.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0</w:t>
            </w:r>
          </w:p>
          <w:p>
            <w:pPr>
              <w:pStyle w:val="8"/>
              <w:spacing w:after="240" w:afterAutospacing="0" w:line="276" w:lineRule="auto"/>
              <w:ind w:left="48" w:right="48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9: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Hình nào dưới đây có trục đối xứng?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438400" cy="126238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65" cy="126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2232660" cy="11049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853" cy="110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A.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Hình a), Hình b), Hình c)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B.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Hình a), Hình c), Hình d)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C.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Hình b), Hình c), Hình d)</w:t>
            </w:r>
          </w:p>
          <w:p>
            <w:pPr>
              <w:spacing w:after="240" w:line="276" w:lineRule="auto"/>
              <w:ind w:left="48" w:right="48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</w:rPr>
              <w:t>D.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 Hình a) và Hình c)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Câu 10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: Chon câu trả lời đúng trong ba hình 6, 7 và 8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501140" cy="1181100"/>
                  <wp:effectExtent l="0" t="0" r="381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267" cy="118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3177540" cy="1203960"/>
                  <wp:effectExtent l="0" t="0" r="381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815" cy="120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A. Hình 6 và 7 có trục đối xứng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B. Hình 8 có trục đối xứng và tâm đối xứng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C. Cả 3 hình 6, 7 và 8 đều có trục đối xứng.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D. Chỉ có Hình 8 có trục đối xứng</w:t>
            </w:r>
          </w:p>
        </w:tc>
        <w:tc>
          <w:tcPr>
            <w:tcW w:w="4229" w:type="dxa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1D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2C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3D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4A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5B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6C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7D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8C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9B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Đáp án: 10D</w:t>
            </w:r>
          </w:p>
        </w:tc>
      </w:tr>
    </w:tbl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>
      <w:pPr>
        <w:rPr>
          <w:rFonts w:ascii="Times New Roman" w:hAnsi="Times New Roman"/>
          <w:sz w:val="26"/>
          <w:szCs w:val="26"/>
        </w:rPr>
      </w:pPr>
    </w:p>
    <w:sectPr>
      <w:footerReference r:id="rId3" w:type="default"/>
      <w:pgSz w:w="12240" w:h="15840"/>
      <w:pgMar w:top="510" w:right="397" w:bottom="454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429494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F26"/>
    <w:multiLevelType w:val="multilevel"/>
    <w:tmpl w:val="11FB7F2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0701A"/>
    <w:multiLevelType w:val="multilevel"/>
    <w:tmpl w:val="47B0701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0"/>
    <w:rsid w:val="00012C47"/>
    <w:rsid w:val="00016A9C"/>
    <w:rsid w:val="00017952"/>
    <w:rsid w:val="00020263"/>
    <w:rsid w:val="00025A04"/>
    <w:rsid w:val="00026900"/>
    <w:rsid w:val="0004248C"/>
    <w:rsid w:val="00046773"/>
    <w:rsid w:val="000600DF"/>
    <w:rsid w:val="000835B8"/>
    <w:rsid w:val="00085C18"/>
    <w:rsid w:val="00091F28"/>
    <w:rsid w:val="000A7E7F"/>
    <w:rsid w:val="000B5006"/>
    <w:rsid w:val="000D236C"/>
    <w:rsid w:val="000E529A"/>
    <w:rsid w:val="000E7E99"/>
    <w:rsid w:val="000F12B6"/>
    <w:rsid w:val="000F35DD"/>
    <w:rsid w:val="000F39CC"/>
    <w:rsid w:val="00101B35"/>
    <w:rsid w:val="00110DFD"/>
    <w:rsid w:val="00114695"/>
    <w:rsid w:val="00121F89"/>
    <w:rsid w:val="00135A3D"/>
    <w:rsid w:val="00146B13"/>
    <w:rsid w:val="00151CA7"/>
    <w:rsid w:val="001743BB"/>
    <w:rsid w:val="00183E1A"/>
    <w:rsid w:val="001A224F"/>
    <w:rsid w:val="001A3EAB"/>
    <w:rsid w:val="001A63A2"/>
    <w:rsid w:val="001B3A09"/>
    <w:rsid w:val="001B6EA2"/>
    <w:rsid w:val="001D523D"/>
    <w:rsid w:val="001D5D53"/>
    <w:rsid w:val="001F0058"/>
    <w:rsid w:val="002016D3"/>
    <w:rsid w:val="0020373A"/>
    <w:rsid w:val="00226145"/>
    <w:rsid w:val="00226C6C"/>
    <w:rsid w:val="00230EAA"/>
    <w:rsid w:val="00243B2C"/>
    <w:rsid w:val="00244A36"/>
    <w:rsid w:val="00246EEF"/>
    <w:rsid w:val="00247F31"/>
    <w:rsid w:val="00270569"/>
    <w:rsid w:val="002722CC"/>
    <w:rsid w:val="002749F2"/>
    <w:rsid w:val="00290BD7"/>
    <w:rsid w:val="002A4620"/>
    <w:rsid w:val="002B03D4"/>
    <w:rsid w:val="002B084E"/>
    <w:rsid w:val="002B738B"/>
    <w:rsid w:val="002C465F"/>
    <w:rsid w:val="002E1872"/>
    <w:rsid w:val="002E2C55"/>
    <w:rsid w:val="002E4A7C"/>
    <w:rsid w:val="002F5B28"/>
    <w:rsid w:val="00314B08"/>
    <w:rsid w:val="00326388"/>
    <w:rsid w:val="00326D0A"/>
    <w:rsid w:val="00334A9D"/>
    <w:rsid w:val="00340E0F"/>
    <w:rsid w:val="00342BB8"/>
    <w:rsid w:val="00351821"/>
    <w:rsid w:val="003575C2"/>
    <w:rsid w:val="003621FB"/>
    <w:rsid w:val="00362CC6"/>
    <w:rsid w:val="00380815"/>
    <w:rsid w:val="0038224D"/>
    <w:rsid w:val="00387E07"/>
    <w:rsid w:val="003A4C98"/>
    <w:rsid w:val="003A62F8"/>
    <w:rsid w:val="003A6522"/>
    <w:rsid w:val="003B2E94"/>
    <w:rsid w:val="003B3950"/>
    <w:rsid w:val="003B41CC"/>
    <w:rsid w:val="003C136D"/>
    <w:rsid w:val="003C7DA7"/>
    <w:rsid w:val="003D06DE"/>
    <w:rsid w:val="003D4775"/>
    <w:rsid w:val="003E406C"/>
    <w:rsid w:val="003E5D14"/>
    <w:rsid w:val="003E7FEA"/>
    <w:rsid w:val="003F6EE1"/>
    <w:rsid w:val="00402745"/>
    <w:rsid w:val="00402E25"/>
    <w:rsid w:val="0041355F"/>
    <w:rsid w:val="004207FB"/>
    <w:rsid w:val="00430915"/>
    <w:rsid w:val="00432105"/>
    <w:rsid w:val="004322EE"/>
    <w:rsid w:val="004608BB"/>
    <w:rsid w:val="004855F0"/>
    <w:rsid w:val="004924DE"/>
    <w:rsid w:val="004A40F6"/>
    <w:rsid w:val="004B3466"/>
    <w:rsid w:val="004C02BF"/>
    <w:rsid w:val="004C6578"/>
    <w:rsid w:val="004D130D"/>
    <w:rsid w:val="004D209C"/>
    <w:rsid w:val="004E12CC"/>
    <w:rsid w:val="004E4BE3"/>
    <w:rsid w:val="00500698"/>
    <w:rsid w:val="00510E8B"/>
    <w:rsid w:val="005110CE"/>
    <w:rsid w:val="00512678"/>
    <w:rsid w:val="0051529A"/>
    <w:rsid w:val="00520BB4"/>
    <w:rsid w:val="00523882"/>
    <w:rsid w:val="00532588"/>
    <w:rsid w:val="00533EF8"/>
    <w:rsid w:val="00545714"/>
    <w:rsid w:val="005626C6"/>
    <w:rsid w:val="005A3565"/>
    <w:rsid w:val="005A47BF"/>
    <w:rsid w:val="005E4A22"/>
    <w:rsid w:val="005F646C"/>
    <w:rsid w:val="005F6CB3"/>
    <w:rsid w:val="005F6D18"/>
    <w:rsid w:val="0060567C"/>
    <w:rsid w:val="006068FC"/>
    <w:rsid w:val="00613493"/>
    <w:rsid w:val="00632F62"/>
    <w:rsid w:val="00635DC9"/>
    <w:rsid w:val="00645050"/>
    <w:rsid w:val="006458BF"/>
    <w:rsid w:val="0065300E"/>
    <w:rsid w:val="00655ED7"/>
    <w:rsid w:val="00662923"/>
    <w:rsid w:val="00677830"/>
    <w:rsid w:val="006825E4"/>
    <w:rsid w:val="00687990"/>
    <w:rsid w:val="00692317"/>
    <w:rsid w:val="00694DAF"/>
    <w:rsid w:val="006C5865"/>
    <w:rsid w:val="006D1FE6"/>
    <w:rsid w:val="006D589F"/>
    <w:rsid w:val="006D7442"/>
    <w:rsid w:val="006D78B1"/>
    <w:rsid w:val="006E2A59"/>
    <w:rsid w:val="006F620E"/>
    <w:rsid w:val="006F6E85"/>
    <w:rsid w:val="007019F6"/>
    <w:rsid w:val="007163A2"/>
    <w:rsid w:val="00717886"/>
    <w:rsid w:val="00717F73"/>
    <w:rsid w:val="0072157B"/>
    <w:rsid w:val="00727855"/>
    <w:rsid w:val="00732724"/>
    <w:rsid w:val="0073484C"/>
    <w:rsid w:val="00747954"/>
    <w:rsid w:val="00764E6A"/>
    <w:rsid w:val="00781111"/>
    <w:rsid w:val="00782F88"/>
    <w:rsid w:val="00797973"/>
    <w:rsid w:val="00797DB7"/>
    <w:rsid w:val="007A35AB"/>
    <w:rsid w:val="007A4725"/>
    <w:rsid w:val="007A5AA7"/>
    <w:rsid w:val="007A5CF6"/>
    <w:rsid w:val="007A71F8"/>
    <w:rsid w:val="007B0C70"/>
    <w:rsid w:val="007B4DEF"/>
    <w:rsid w:val="007B5F37"/>
    <w:rsid w:val="007F3CC0"/>
    <w:rsid w:val="0081272E"/>
    <w:rsid w:val="00814B09"/>
    <w:rsid w:val="00823F7B"/>
    <w:rsid w:val="00827024"/>
    <w:rsid w:val="00827F8E"/>
    <w:rsid w:val="00830634"/>
    <w:rsid w:val="00831C23"/>
    <w:rsid w:val="008351AD"/>
    <w:rsid w:val="00842572"/>
    <w:rsid w:val="0084648F"/>
    <w:rsid w:val="00860639"/>
    <w:rsid w:val="00867C47"/>
    <w:rsid w:val="0087632B"/>
    <w:rsid w:val="008964C5"/>
    <w:rsid w:val="008A03A6"/>
    <w:rsid w:val="008B7A10"/>
    <w:rsid w:val="008C3290"/>
    <w:rsid w:val="008D15BB"/>
    <w:rsid w:val="008D2DD5"/>
    <w:rsid w:val="008D373D"/>
    <w:rsid w:val="008D3748"/>
    <w:rsid w:val="008E20C8"/>
    <w:rsid w:val="008E6F4E"/>
    <w:rsid w:val="008F59DE"/>
    <w:rsid w:val="0090042F"/>
    <w:rsid w:val="00905150"/>
    <w:rsid w:val="00930297"/>
    <w:rsid w:val="00930663"/>
    <w:rsid w:val="00934A1A"/>
    <w:rsid w:val="00935328"/>
    <w:rsid w:val="0094636D"/>
    <w:rsid w:val="009712AB"/>
    <w:rsid w:val="00976EDE"/>
    <w:rsid w:val="00976EEE"/>
    <w:rsid w:val="00980954"/>
    <w:rsid w:val="00982BD4"/>
    <w:rsid w:val="009847E2"/>
    <w:rsid w:val="00987903"/>
    <w:rsid w:val="00990DC5"/>
    <w:rsid w:val="009A25ED"/>
    <w:rsid w:val="009A7386"/>
    <w:rsid w:val="009B0450"/>
    <w:rsid w:val="009B5764"/>
    <w:rsid w:val="009B6B7C"/>
    <w:rsid w:val="009C3FBB"/>
    <w:rsid w:val="009C600A"/>
    <w:rsid w:val="009D0E18"/>
    <w:rsid w:val="009E34B8"/>
    <w:rsid w:val="009E5764"/>
    <w:rsid w:val="009F34BA"/>
    <w:rsid w:val="009F34EB"/>
    <w:rsid w:val="00A22723"/>
    <w:rsid w:val="00A259C6"/>
    <w:rsid w:val="00A42845"/>
    <w:rsid w:val="00A42D4B"/>
    <w:rsid w:val="00A44FD3"/>
    <w:rsid w:val="00A651A0"/>
    <w:rsid w:val="00A75794"/>
    <w:rsid w:val="00A77700"/>
    <w:rsid w:val="00A84B78"/>
    <w:rsid w:val="00A910A0"/>
    <w:rsid w:val="00AA1BC5"/>
    <w:rsid w:val="00AB3CBD"/>
    <w:rsid w:val="00AB52A3"/>
    <w:rsid w:val="00AC643D"/>
    <w:rsid w:val="00B03D79"/>
    <w:rsid w:val="00B237A2"/>
    <w:rsid w:val="00B24A54"/>
    <w:rsid w:val="00B338C9"/>
    <w:rsid w:val="00B367EF"/>
    <w:rsid w:val="00B36EAF"/>
    <w:rsid w:val="00B4054E"/>
    <w:rsid w:val="00B450DF"/>
    <w:rsid w:val="00B51483"/>
    <w:rsid w:val="00B7095D"/>
    <w:rsid w:val="00B81026"/>
    <w:rsid w:val="00B812B5"/>
    <w:rsid w:val="00B97F67"/>
    <w:rsid w:val="00BA52CC"/>
    <w:rsid w:val="00BA5B4B"/>
    <w:rsid w:val="00BA5FD4"/>
    <w:rsid w:val="00BA659E"/>
    <w:rsid w:val="00BA6CF0"/>
    <w:rsid w:val="00BB36FE"/>
    <w:rsid w:val="00BB755A"/>
    <w:rsid w:val="00BC1F66"/>
    <w:rsid w:val="00BC6EFF"/>
    <w:rsid w:val="00BD1363"/>
    <w:rsid w:val="00BD6230"/>
    <w:rsid w:val="00BE0361"/>
    <w:rsid w:val="00BE0797"/>
    <w:rsid w:val="00BE4AD4"/>
    <w:rsid w:val="00BE7136"/>
    <w:rsid w:val="00BF0B6D"/>
    <w:rsid w:val="00BF7697"/>
    <w:rsid w:val="00C01607"/>
    <w:rsid w:val="00C03BED"/>
    <w:rsid w:val="00C053C8"/>
    <w:rsid w:val="00C05B78"/>
    <w:rsid w:val="00C07BE6"/>
    <w:rsid w:val="00C15BCE"/>
    <w:rsid w:val="00C41C65"/>
    <w:rsid w:val="00C45083"/>
    <w:rsid w:val="00C45E94"/>
    <w:rsid w:val="00C46BF5"/>
    <w:rsid w:val="00C50779"/>
    <w:rsid w:val="00C54DA2"/>
    <w:rsid w:val="00C6251F"/>
    <w:rsid w:val="00C646FC"/>
    <w:rsid w:val="00C73165"/>
    <w:rsid w:val="00C85C04"/>
    <w:rsid w:val="00C95771"/>
    <w:rsid w:val="00C9610F"/>
    <w:rsid w:val="00CB5E85"/>
    <w:rsid w:val="00CB78A9"/>
    <w:rsid w:val="00CC00CE"/>
    <w:rsid w:val="00CC14FE"/>
    <w:rsid w:val="00CD2298"/>
    <w:rsid w:val="00CD50E8"/>
    <w:rsid w:val="00CE27E4"/>
    <w:rsid w:val="00CE3BCA"/>
    <w:rsid w:val="00CE51FC"/>
    <w:rsid w:val="00CE5CF2"/>
    <w:rsid w:val="00CF0D7C"/>
    <w:rsid w:val="00D07CD0"/>
    <w:rsid w:val="00D10A20"/>
    <w:rsid w:val="00D144C3"/>
    <w:rsid w:val="00D23C14"/>
    <w:rsid w:val="00D31C35"/>
    <w:rsid w:val="00D42D44"/>
    <w:rsid w:val="00D44F93"/>
    <w:rsid w:val="00D51582"/>
    <w:rsid w:val="00D55D8A"/>
    <w:rsid w:val="00D72CF3"/>
    <w:rsid w:val="00D74F4E"/>
    <w:rsid w:val="00D7578B"/>
    <w:rsid w:val="00D77129"/>
    <w:rsid w:val="00D9028E"/>
    <w:rsid w:val="00D972FC"/>
    <w:rsid w:val="00DA0672"/>
    <w:rsid w:val="00DB501D"/>
    <w:rsid w:val="00DC40FD"/>
    <w:rsid w:val="00DC5CB3"/>
    <w:rsid w:val="00DC68F5"/>
    <w:rsid w:val="00DD28DF"/>
    <w:rsid w:val="00DD6183"/>
    <w:rsid w:val="00DF131E"/>
    <w:rsid w:val="00DF7775"/>
    <w:rsid w:val="00E026DC"/>
    <w:rsid w:val="00E03C01"/>
    <w:rsid w:val="00E119B6"/>
    <w:rsid w:val="00E1718F"/>
    <w:rsid w:val="00E2382B"/>
    <w:rsid w:val="00E25AC5"/>
    <w:rsid w:val="00E26EB6"/>
    <w:rsid w:val="00E31525"/>
    <w:rsid w:val="00E477A9"/>
    <w:rsid w:val="00E47CFF"/>
    <w:rsid w:val="00E502BA"/>
    <w:rsid w:val="00E50E36"/>
    <w:rsid w:val="00E554E5"/>
    <w:rsid w:val="00E81E30"/>
    <w:rsid w:val="00E832CD"/>
    <w:rsid w:val="00E84E98"/>
    <w:rsid w:val="00E947CA"/>
    <w:rsid w:val="00EA4150"/>
    <w:rsid w:val="00EA44D9"/>
    <w:rsid w:val="00EA571C"/>
    <w:rsid w:val="00EB72B4"/>
    <w:rsid w:val="00ED7522"/>
    <w:rsid w:val="00EE45B3"/>
    <w:rsid w:val="00EF203B"/>
    <w:rsid w:val="00F02E08"/>
    <w:rsid w:val="00F06556"/>
    <w:rsid w:val="00F11966"/>
    <w:rsid w:val="00F11A23"/>
    <w:rsid w:val="00F4536C"/>
    <w:rsid w:val="00F478FE"/>
    <w:rsid w:val="00F60560"/>
    <w:rsid w:val="00F66695"/>
    <w:rsid w:val="00F7019C"/>
    <w:rsid w:val="00F70A25"/>
    <w:rsid w:val="00F739B6"/>
    <w:rsid w:val="00F82113"/>
    <w:rsid w:val="00F927CA"/>
    <w:rsid w:val="00F93C83"/>
    <w:rsid w:val="00F96652"/>
    <w:rsid w:val="00FA03E4"/>
    <w:rsid w:val="00FA069E"/>
    <w:rsid w:val="00FA3B6D"/>
    <w:rsid w:val="00FB67EC"/>
    <w:rsid w:val="00FC0AD0"/>
    <w:rsid w:val="00FC6FF9"/>
    <w:rsid w:val="00FD4A10"/>
    <w:rsid w:val="00FD5BF7"/>
    <w:rsid w:val="00FF57ED"/>
    <w:rsid w:val="2A3F731B"/>
    <w:rsid w:val="2CCA23BE"/>
    <w:rsid w:val="2E936448"/>
    <w:rsid w:val="3EC77F65"/>
    <w:rsid w:val="499448C5"/>
    <w:rsid w:val="4E9B0615"/>
    <w:rsid w:val="4FEE5F6B"/>
    <w:rsid w:val="562168A2"/>
    <w:rsid w:val="5693362C"/>
    <w:rsid w:val="640E122A"/>
    <w:rsid w:val="68090060"/>
    <w:rsid w:val="6CE0728A"/>
    <w:rsid w:val="78431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2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9">
    <w:name w:val="Title"/>
    <w:basedOn w:val="1"/>
    <w:link w:val="27"/>
    <w:qFormat/>
    <w:uiPriority w:val="0"/>
    <w:pPr>
      <w:spacing w:after="0" w:line="240" w:lineRule="auto"/>
      <w:jc w:val="center"/>
    </w:pPr>
    <w:rPr>
      <w:rFonts w:ascii="VNI-Times" w:hAnsi="VNI-Times" w:eastAsia="Times New Roman"/>
      <w:sz w:val="30"/>
      <w:szCs w:val="20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styleId="14">
    <w:name w:val="Strong"/>
    <w:basedOn w:val="10"/>
    <w:qFormat/>
    <w:uiPriority w:val="22"/>
    <w:rPr>
      <w:b/>
      <w:bCs/>
    </w:rPr>
  </w:style>
  <w:style w:type="table" w:styleId="16">
    <w:name w:val="Table Grid"/>
    <w:basedOn w:val="15"/>
    <w:qFormat/>
    <w:uiPriority w:val="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Heading 1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val="en-US"/>
    </w:rPr>
  </w:style>
  <w:style w:type="paragraph" w:styleId="18">
    <w:name w:val="List Paragraph"/>
    <w:basedOn w:val="1"/>
    <w:link w:val="19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9">
    <w:name w:val="List Paragraph Char"/>
    <w:link w:val="18"/>
    <w:qFormat/>
    <w:uiPriority w:val="34"/>
    <w:rPr>
      <w:lang w:val="en-US"/>
    </w:rPr>
  </w:style>
  <w:style w:type="paragraph" w:customStyle="1" w:styleId="20">
    <w:name w:val="msolistparagraph"/>
    <w:basedOn w:val="1"/>
    <w:qFormat/>
    <w:uiPriority w:val="0"/>
    <w:pPr>
      <w:ind w:left="720"/>
      <w:contextualSpacing/>
    </w:pPr>
    <w:rPr>
      <w:rFonts w:ascii="Arial" w:hAnsi="Arial" w:eastAsia="Arial"/>
    </w:rPr>
  </w:style>
  <w:style w:type="character" w:customStyle="1" w:styleId="21">
    <w:name w:val="Footer Char"/>
    <w:basedOn w:val="10"/>
    <w:link w:val="6"/>
    <w:qFormat/>
    <w:uiPriority w:val="99"/>
    <w:rPr>
      <w:rFonts w:ascii="Calibri" w:hAnsi="Calibri" w:eastAsia="Calibri" w:cs="Times New Roman"/>
      <w:lang w:val="en-US"/>
    </w:rPr>
  </w:style>
  <w:style w:type="character" w:customStyle="1" w:styleId="22">
    <w:name w:val="mo"/>
    <w:basedOn w:val="10"/>
    <w:uiPriority w:val="0"/>
  </w:style>
  <w:style w:type="character" w:customStyle="1" w:styleId="23">
    <w:name w:val="mi"/>
    <w:basedOn w:val="10"/>
    <w:uiPriority w:val="0"/>
  </w:style>
  <w:style w:type="paragraph" w:customStyle="1" w:styleId="24">
    <w:name w:val="Char Char Char Char"/>
    <w:basedOn w:val="1"/>
    <w:qFormat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Times New Roman" w:cs="Tahoma"/>
      <w:b/>
      <w:bCs/>
      <w:color w:val="FFFFFF"/>
      <w:spacing w:val="20"/>
      <w:lang w:val="en-GB" w:eastAsia="zh-CN"/>
    </w:rPr>
  </w:style>
  <w:style w:type="character" w:customStyle="1" w:styleId="25">
    <w:name w:val="Balloon Text Char"/>
    <w:basedOn w:val="10"/>
    <w:link w:val="5"/>
    <w:semiHidden/>
    <w:qFormat/>
    <w:uiPriority w:val="99"/>
    <w:rPr>
      <w:rFonts w:ascii="Tahoma" w:hAnsi="Tahoma" w:eastAsia="Calibri" w:cs="Tahoma"/>
      <w:sz w:val="16"/>
      <w:szCs w:val="16"/>
      <w:lang w:val="en-US"/>
    </w:rPr>
  </w:style>
  <w:style w:type="paragraph" w:customStyle="1" w:styleId="26">
    <w:name w:val="Normal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 w:val="28"/>
      <w:szCs w:val="28"/>
      <w:lang w:val="vi-VN" w:eastAsia="en-US" w:bidi="ar-SA"/>
    </w:rPr>
  </w:style>
  <w:style w:type="character" w:customStyle="1" w:styleId="27">
    <w:name w:val="Title Char"/>
    <w:basedOn w:val="10"/>
    <w:link w:val="9"/>
    <w:qFormat/>
    <w:uiPriority w:val="0"/>
    <w:rPr>
      <w:rFonts w:ascii="VNI-Times" w:hAnsi="VNI-Times" w:eastAsia="Times New Roman" w:cs="Times New Roman"/>
      <w:sz w:val="30"/>
      <w:szCs w:val="20"/>
      <w:lang w:val="en-US"/>
    </w:rPr>
  </w:style>
  <w:style w:type="character" w:customStyle="1" w:styleId="28">
    <w:name w:val="Header Char"/>
    <w:basedOn w:val="10"/>
    <w:link w:val="7"/>
    <w:qFormat/>
    <w:uiPriority w:val="99"/>
    <w:rPr>
      <w:rFonts w:ascii="Calibri" w:hAnsi="Calibri" w:eastAsia="Calibri" w:cs="Times New Roman"/>
      <w:lang w:val="en-US"/>
    </w:rPr>
  </w:style>
  <w:style w:type="paragraph" w:customStyle="1" w:styleId="29">
    <w:name w:val="Normal + Justisi"/>
    <w:basedOn w:val="1"/>
    <w:qFormat/>
    <w:uiPriority w:val="0"/>
    <w:pPr>
      <w:spacing w:after="0" w:line="240" w:lineRule="auto"/>
    </w:pPr>
    <w:rPr>
      <w:rFonts w:ascii="VNI-Times" w:hAnsi="VNI-Times" w:eastAsia="Times New Roman"/>
      <w:sz w:val="28"/>
      <w:szCs w:val="28"/>
    </w:rPr>
  </w:style>
  <w:style w:type="character" w:customStyle="1" w:styleId="30">
    <w:name w:val="mjx-char"/>
    <w:basedOn w:val="10"/>
    <w:qFormat/>
    <w:uiPriority w:val="0"/>
  </w:style>
  <w:style w:type="character" w:customStyle="1" w:styleId="31">
    <w:name w:val="mjx_assistive_mathml"/>
    <w:basedOn w:val="10"/>
    <w:qFormat/>
    <w:uiPriority w:val="0"/>
  </w:style>
  <w:style w:type="character" w:customStyle="1" w:styleId="32">
    <w:name w:val="Heading 3 Char"/>
    <w:basedOn w:val="10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33">
    <w:name w:val="Heading 2 Char"/>
    <w:basedOn w:val="1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4">
    <w:name w:val="mord"/>
    <w:basedOn w:val="10"/>
    <w:uiPriority w:val="0"/>
  </w:style>
  <w:style w:type="character" w:customStyle="1" w:styleId="35">
    <w:name w:val="mrel"/>
    <w:basedOn w:val="10"/>
    <w:uiPriority w:val="0"/>
  </w:style>
  <w:style w:type="character" w:customStyle="1" w:styleId="36">
    <w:name w:val="mpunc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834A7-BE91-4897-AF78-FD98A111D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467</Words>
  <Characters>2668</Characters>
  <Lines>22</Lines>
  <Paragraphs>6</Paragraphs>
  <TotalTime>1</TotalTime>
  <ScaleCrop>false</ScaleCrop>
  <LinksUpToDate>false</LinksUpToDate>
  <CharactersWithSpaces>3129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2021-12-03T10:06:00Z</dcterms:created>
  <dc:creator>ASUS</dc:creator>
  <cp:lastModifiedBy>DELL</cp:lastModifiedBy>
  <cp:lastPrinted>2021-09-18T12:24:00Z</cp:lastPrinted>
  <dcterms:modified xsi:type="dcterms:W3CDTF">2022-01-23T09:49:22Z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